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3F" w:rsidRDefault="00F0033F" w:rsidP="00F0033F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33F" w:rsidRPr="005A551A" w:rsidRDefault="00F0033F" w:rsidP="00F0033F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F0033F" w:rsidRPr="000850F7" w:rsidRDefault="00F0033F" w:rsidP="00F0033F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F0033F" w:rsidRPr="000850F7" w:rsidRDefault="00F0033F" w:rsidP="00F0033F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F0033F" w:rsidRPr="000850F7" w:rsidRDefault="00F0033F" w:rsidP="00F0033F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F0033F" w:rsidRDefault="00F0033F" w:rsidP="00F0033F">
      <w:pPr>
        <w:ind w:right="-144"/>
        <w:jc w:val="center"/>
        <w:rPr>
          <w:b/>
          <w:color w:val="0000FF"/>
          <w:sz w:val="32"/>
          <w:szCs w:val="32"/>
        </w:rPr>
      </w:pPr>
    </w:p>
    <w:p w:rsidR="00F0033F" w:rsidRPr="00C14B0E" w:rsidRDefault="00F0033F" w:rsidP="00F0033F">
      <w:pPr>
        <w:ind w:right="-144"/>
        <w:jc w:val="center"/>
        <w:rPr>
          <w:b/>
          <w:sz w:val="20"/>
          <w:szCs w:val="20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>
        <w:rPr>
          <w:b/>
          <w:color w:val="0000FF"/>
          <w:sz w:val="36"/>
          <w:szCs w:val="36"/>
        </w:rPr>
        <w:t xml:space="preserve"> </w:t>
      </w:r>
    </w:p>
    <w:p w:rsidR="00F0033F" w:rsidRDefault="00F0033F"/>
    <w:p w:rsidR="00232784" w:rsidRPr="00F0033F" w:rsidRDefault="00F0033F">
      <w:pPr>
        <w:rPr>
          <w:b/>
        </w:rPr>
      </w:pPr>
      <w:r w:rsidRPr="00F0033F">
        <w:rPr>
          <w:b/>
        </w:rPr>
        <w:t>от 20.03.2020                           № 112/4-с</w:t>
      </w:r>
    </w:p>
    <w:p w:rsidR="00232784" w:rsidRDefault="00232784"/>
    <w:p w:rsidR="00B304BC" w:rsidRPr="00F0033F" w:rsidRDefault="00ED5B9E" w:rsidP="00F0033F">
      <w:pPr>
        <w:ind w:right="4109"/>
        <w:jc w:val="both"/>
        <w:rPr>
          <w:b/>
        </w:rPr>
      </w:pPr>
      <w:r w:rsidRPr="00F0033F">
        <w:rPr>
          <w:b/>
        </w:rPr>
        <w:t>О</w:t>
      </w:r>
      <w:r w:rsidR="00B304BC" w:rsidRPr="00F0033F">
        <w:rPr>
          <w:b/>
        </w:rPr>
        <w:t>б утверждении стоимости услуг,</w:t>
      </w:r>
      <w:r w:rsidR="00F0033F" w:rsidRPr="00F0033F">
        <w:rPr>
          <w:b/>
        </w:rPr>
        <w:t xml:space="preserve"> </w:t>
      </w:r>
      <w:r w:rsidR="00B304BC" w:rsidRPr="00F0033F">
        <w:rPr>
          <w:b/>
        </w:rPr>
        <w:t>предоставляемых согласно гарантированному</w:t>
      </w:r>
      <w:r w:rsidR="00F0033F" w:rsidRPr="00F0033F">
        <w:rPr>
          <w:b/>
        </w:rPr>
        <w:t xml:space="preserve"> </w:t>
      </w:r>
      <w:r w:rsidR="00B304BC" w:rsidRPr="00F0033F">
        <w:rPr>
          <w:b/>
        </w:rPr>
        <w:t>перечню услуг по погребению на территории</w:t>
      </w:r>
      <w:r w:rsidR="00F0033F" w:rsidRPr="00F0033F">
        <w:rPr>
          <w:b/>
        </w:rPr>
        <w:t xml:space="preserve"> </w:t>
      </w:r>
      <w:r w:rsidR="00B304BC" w:rsidRPr="00F0033F">
        <w:rPr>
          <w:b/>
        </w:rPr>
        <w:t>МО «Кингисеппский муниципальный район»</w:t>
      </w:r>
    </w:p>
    <w:p w:rsidR="00A52747" w:rsidRDefault="00A52747">
      <w:pPr>
        <w:rPr>
          <w:sz w:val="22"/>
          <w:szCs w:val="22"/>
        </w:rPr>
      </w:pPr>
    </w:p>
    <w:p w:rsidR="006244D7" w:rsidRPr="006164DD" w:rsidRDefault="006244D7">
      <w:pPr>
        <w:rPr>
          <w:sz w:val="22"/>
          <w:szCs w:val="22"/>
        </w:rPr>
      </w:pPr>
    </w:p>
    <w:p w:rsidR="005337C3" w:rsidRDefault="005337C3" w:rsidP="005337C3">
      <w:pPr>
        <w:jc w:val="both"/>
        <w:rPr>
          <w:sz w:val="28"/>
          <w:szCs w:val="28"/>
        </w:rPr>
      </w:pPr>
      <w:r w:rsidRPr="002D5ECB">
        <w:rPr>
          <w:sz w:val="28"/>
          <w:szCs w:val="28"/>
        </w:rPr>
        <w:t xml:space="preserve">      </w:t>
      </w:r>
      <w:r w:rsidR="00EF6773">
        <w:rPr>
          <w:sz w:val="28"/>
          <w:szCs w:val="28"/>
        </w:rPr>
        <w:t xml:space="preserve">    </w:t>
      </w:r>
      <w:proofErr w:type="gramStart"/>
      <w:r w:rsidR="002D5ECB" w:rsidRPr="002D5ECB">
        <w:rPr>
          <w:sz w:val="28"/>
          <w:szCs w:val="28"/>
        </w:rPr>
        <w:t xml:space="preserve">В соответствии </w:t>
      </w:r>
      <w:r w:rsidR="009F60FE">
        <w:rPr>
          <w:sz w:val="28"/>
          <w:szCs w:val="28"/>
        </w:rPr>
        <w:t>с п.1</w:t>
      </w:r>
      <w:r w:rsidR="005133FF">
        <w:rPr>
          <w:sz w:val="28"/>
          <w:szCs w:val="28"/>
        </w:rPr>
        <w:t xml:space="preserve"> статьи </w:t>
      </w:r>
      <w:r w:rsidR="00EF6773">
        <w:rPr>
          <w:sz w:val="28"/>
          <w:szCs w:val="28"/>
        </w:rPr>
        <w:t>9</w:t>
      </w:r>
      <w:r w:rsidR="005133FF">
        <w:rPr>
          <w:sz w:val="28"/>
          <w:szCs w:val="28"/>
        </w:rPr>
        <w:t>, п.3 статьи 12</w:t>
      </w:r>
      <w:r w:rsidR="00EF6773">
        <w:rPr>
          <w:sz w:val="28"/>
          <w:szCs w:val="28"/>
        </w:rPr>
        <w:t xml:space="preserve"> </w:t>
      </w:r>
      <w:r w:rsidR="002D5ECB" w:rsidRPr="002D5ECB">
        <w:rPr>
          <w:sz w:val="28"/>
          <w:szCs w:val="28"/>
        </w:rPr>
        <w:t xml:space="preserve"> Федерального закона </w:t>
      </w:r>
      <w:r w:rsidR="00FE15CD" w:rsidRPr="00FE15CD">
        <w:rPr>
          <w:sz w:val="28"/>
          <w:szCs w:val="28"/>
        </w:rPr>
        <w:t xml:space="preserve">от 12.01.1996 года </w:t>
      </w:r>
      <w:r w:rsidR="002D5ECB" w:rsidRPr="002D5ECB">
        <w:rPr>
          <w:sz w:val="28"/>
          <w:szCs w:val="28"/>
        </w:rPr>
        <w:t>№ 8-Ф</w:t>
      </w:r>
      <w:r w:rsidR="001F6585">
        <w:rPr>
          <w:sz w:val="28"/>
          <w:szCs w:val="28"/>
        </w:rPr>
        <w:t xml:space="preserve">З </w:t>
      </w:r>
      <w:r w:rsidR="002D5ECB" w:rsidRPr="002D5ECB">
        <w:rPr>
          <w:sz w:val="28"/>
          <w:szCs w:val="28"/>
        </w:rPr>
        <w:t>«О погребении и похоронном деле»</w:t>
      </w:r>
      <w:r w:rsidR="00CC780F">
        <w:rPr>
          <w:sz w:val="28"/>
          <w:szCs w:val="28"/>
        </w:rPr>
        <w:t>,</w:t>
      </w:r>
      <w:r w:rsidR="00CC780F" w:rsidRPr="00CC780F">
        <w:t xml:space="preserve"> </w:t>
      </w:r>
      <w:r w:rsidR="00FE15CD">
        <w:rPr>
          <w:sz w:val="28"/>
          <w:szCs w:val="28"/>
        </w:rPr>
        <w:t xml:space="preserve">Федерального закона от 19.12.2016 </w:t>
      </w:r>
      <w:r w:rsidR="005C5E51">
        <w:rPr>
          <w:sz w:val="28"/>
          <w:szCs w:val="28"/>
        </w:rPr>
        <w:t xml:space="preserve"> года № 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 Российской Федерации, и приостановление действий части 2 статьи 6 «Федерального закона «О</w:t>
      </w:r>
      <w:proofErr w:type="gramEnd"/>
      <w:r w:rsidR="005C5E51">
        <w:rPr>
          <w:sz w:val="28"/>
          <w:szCs w:val="28"/>
        </w:rPr>
        <w:t xml:space="preserve"> дополнительных </w:t>
      </w:r>
      <w:proofErr w:type="gramStart"/>
      <w:r w:rsidR="005C5E51">
        <w:rPr>
          <w:sz w:val="28"/>
          <w:szCs w:val="28"/>
        </w:rPr>
        <w:t>мерах</w:t>
      </w:r>
      <w:proofErr w:type="gramEnd"/>
      <w:r w:rsidR="005C5E51">
        <w:rPr>
          <w:sz w:val="28"/>
          <w:szCs w:val="28"/>
        </w:rPr>
        <w:t xml:space="preserve"> государственной поддержки семей имеющих детей»</w:t>
      </w:r>
      <w:r w:rsidR="003814EA">
        <w:rPr>
          <w:sz w:val="28"/>
          <w:szCs w:val="28"/>
        </w:rPr>
        <w:t>,</w:t>
      </w:r>
      <w:r w:rsidR="00A56C9B" w:rsidRPr="00A56C9B">
        <w:t xml:space="preserve"> </w:t>
      </w:r>
      <w:r w:rsidR="00ED5B9E">
        <w:rPr>
          <w:sz w:val="28"/>
          <w:szCs w:val="28"/>
        </w:rPr>
        <w:t>Совет депутатов</w:t>
      </w:r>
      <w:r w:rsidR="000A09D1">
        <w:rPr>
          <w:sz w:val="28"/>
          <w:szCs w:val="28"/>
        </w:rPr>
        <w:t xml:space="preserve"> МО «Кингисеппский муниципальный район»</w:t>
      </w:r>
    </w:p>
    <w:p w:rsidR="00ED5B9E" w:rsidRDefault="00ED5B9E" w:rsidP="005337C3">
      <w:pPr>
        <w:jc w:val="both"/>
        <w:rPr>
          <w:sz w:val="28"/>
          <w:szCs w:val="28"/>
        </w:rPr>
      </w:pPr>
    </w:p>
    <w:p w:rsidR="00ED5B9E" w:rsidRDefault="00ED5B9E" w:rsidP="00F0033F">
      <w:pPr>
        <w:jc w:val="both"/>
        <w:rPr>
          <w:sz w:val="28"/>
          <w:szCs w:val="28"/>
        </w:rPr>
      </w:pPr>
      <w:r w:rsidRPr="000A09D1">
        <w:rPr>
          <w:sz w:val="28"/>
          <w:szCs w:val="28"/>
        </w:rPr>
        <w:t>РЕШИЛ:</w:t>
      </w:r>
    </w:p>
    <w:p w:rsidR="005F5BC9" w:rsidRPr="000A09D1" w:rsidRDefault="005F5BC9" w:rsidP="00F0033F">
      <w:pPr>
        <w:jc w:val="both"/>
        <w:rPr>
          <w:sz w:val="28"/>
          <w:szCs w:val="28"/>
        </w:rPr>
      </w:pPr>
    </w:p>
    <w:p w:rsidR="007C30EE" w:rsidRPr="00037733" w:rsidRDefault="002F0EF9" w:rsidP="00F0033F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стоимость услуг, предоставляемых согласно</w:t>
      </w:r>
      <w:r w:rsidR="00037733">
        <w:rPr>
          <w:sz w:val="28"/>
          <w:szCs w:val="28"/>
        </w:rPr>
        <w:t xml:space="preserve"> </w:t>
      </w:r>
      <w:r w:rsidRPr="00037733">
        <w:rPr>
          <w:sz w:val="28"/>
          <w:szCs w:val="28"/>
        </w:rPr>
        <w:t>гарантированному перечню услуг по погребению</w:t>
      </w:r>
      <w:r w:rsidR="0060625A" w:rsidRPr="00037733">
        <w:rPr>
          <w:sz w:val="28"/>
          <w:szCs w:val="28"/>
        </w:rPr>
        <w:t>, когда личность ум</w:t>
      </w:r>
      <w:r w:rsidR="007C30EE" w:rsidRPr="00037733">
        <w:rPr>
          <w:sz w:val="28"/>
          <w:szCs w:val="28"/>
        </w:rPr>
        <w:t>ершего установлена и имеется лиц</w:t>
      </w:r>
      <w:r w:rsidR="0060625A" w:rsidRPr="00037733">
        <w:rPr>
          <w:sz w:val="28"/>
          <w:szCs w:val="28"/>
        </w:rPr>
        <w:t>о, взявшее на себя обязанность осуществить погребение, на</w:t>
      </w:r>
      <w:r w:rsidR="007C30EE" w:rsidRPr="00037733">
        <w:rPr>
          <w:sz w:val="28"/>
          <w:szCs w:val="28"/>
        </w:rPr>
        <w:t xml:space="preserve"> территории МО «Кингисеппский муниципальный район» Ленинградской области согласно приложению № 1.</w:t>
      </w:r>
    </w:p>
    <w:p w:rsidR="006244D7" w:rsidRPr="00037733" w:rsidRDefault="0060625A" w:rsidP="00F0033F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C30EE" w:rsidRPr="007C30EE">
        <w:rPr>
          <w:sz w:val="28"/>
          <w:szCs w:val="28"/>
        </w:rPr>
        <w:t xml:space="preserve">Утвердить стоимость услуг, предоставляемых согласно </w:t>
      </w:r>
      <w:r w:rsidR="007C30EE" w:rsidRPr="00037733">
        <w:rPr>
          <w:sz w:val="28"/>
          <w:szCs w:val="28"/>
        </w:rPr>
        <w:t>гарантированному перечню услуг по погребению, когда личность умершего установлена и отсутствует лицо,  взявшее на себя обязанность осуществить погребение, и когда личность умершего не установлена, на территории МО «Кингисеппский муниципальный район» Ленинградской области согласно приложению № 2.</w:t>
      </w:r>
      <w:proofErr w:type="gramEnd"/>
    </w:p>
    <w:p w:rsidR="0033042D" w:rsidRPr="00037733" w:rsidRDefault="0033042D" w:rsidP="00F0033F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="00432505">
        <w:rPr>
          <w:sz w:val="28"/>
          <w:szCs w:val="28"/>
        </w:rPr>
        <w:t>еше</w:t>
      </w:r>
      <w:r w:rsidR="00974C88">
        <w:rPr>
          <w:sz w:val="28"/>
          <w:szCs w:val="28"/>
        </w:rPr>
        <w:t xml:space="preserve">ние вступает в силу с </w:t>
      </w:r>
      <w:r>
        <w:rPr>
          <w:sz w:val="28"/>
          <w:szCs w:val="28"/>
        </w:rPr>
        <w:t xml:space="preserve">момента официального </w:t>
      </w:r>
      <w:r w:rsidR="00037733">
        <w:rPr>
          <w:sz w:val="28"/>
          <w:szCs w:val="28"/>
        </w:rPr>
        <w:t xml:space="preserve"> </w:t>
      </w:r>
      <w:r w:rsidRPr="00037733">
        <w:rPr>
          <w:sz w:val="28"/>
          <w:szCs w:val="28"/>
        </w:rPr>
        <w:t>опубликования в средствах массовой информации и распространяется на правоо</w:t>
      </w:r>
      <w:r w:rsidR="000201E5" w:rsidRPr="00037733">
        <w:rPr>
          <w:sz w:val="28"/>
          <w:szCs w:val="28"/>
        </w:rPr>
        <w:t>тношения, возникшие с 01.02.20</w:t>
      </w:r>
      <w:r w:rsidR="00E25CDB" w:rsidRPr="00037733">
        <w:rPr>
          <w:sz w:val="28"/>
          <w:szCs w:val="28"/>
        </w:rPr>
        <w:t>20</w:t>
      </w:r>
      <w:r w:rsidRPr="00037733">
        <w:rPr>
          <w:sz w:val="28"/>
          <w:szCs w:val="28"/>
        </w:rPr>
        <w:t xml:space="preserve"> года.</w:t>
      </w:r>
    </w:p>
    <w:p w:rsidR="00F17275" w:rsidRPr="00F0033F" w:rsidRDefault="00F17275" w:rsidP="00F0033F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F0033F">
        <w:rPr>
          <w:sz w:val="28"/>
          <w:szCs w:val="28"/>
        </w:rPr>
        <w:t>Признать утратившим силу решение Совета депутатов МО «Кингисеп</w:t>
      </w:r>
      <w:r w:rsidR="00D20950" w:rsidRPr="00F0033F">
        <w:rPr>
          <w:sz w:val="28"/>
          <w:szCs w:val="28"/>
        </w:rPr>
        <w:t xml:space="preserve">пский муниципальный район» от </w:t>
      </w:r>
      <w:r w:rsidR="00E25CDB" w:rsidRPr="00F0033F">
        <w:rPr>
          <w:sz w:val="28"/>
          <w:szCs w:val="28"/>
        </w:rPr>
        <w:t>10</w:t>
      </w:r>
      <w:r w:rsidR="00BD3A7E" w:rsidRPr="00F0033F">
        <w:rPr>
          <w:sz w:val="28"/>
          <w:szCs w:val="28"/>
        </w:rPr>
        <w:t>.04</w:t>
      </w:r>
      <w:r w:rsidR="00D20950" w:rsidRPr="00F0033F">
        <w:rPr>
          <w:sz w:val="28"/>
          <w:szCs w:val="28"/>
        </w:rPr>
        <w:t>.201</w:t>
      </w:r>
      <w:r w:rsidR="00E25CDB" w:rsidRPr="00F0033F">
        <w:rPr>
          <w:sz w:val="28"/>
          <w:szCs w:val="28"/>
        </w:rPr>
        <w:t>9</w:t>
      </w:r>
      <w:r w:rsidR="00D20950" w:rsidRPr="00F0033F">
        <w:rPr>
          <w:sz w:val="28"/>
          <w:szCs w:val="28"/>
        </w:rPr>
        <w:t xml:space="preserve"> года № </w:t>
      </w:r>
      <w:r w:rsidR="00E25CDB" w:rsidRPr="00F0033F">
        <w:rPr>
          <w:sz w:val="28"/>
          <w:szCs w:val="28"/>
        </w:rPr>
        <w:t>620</w:t>
      </w:r>
      <w:r w:rsidR="00D20950" w:rsidRPr="00F0033F">
        <w:rPr>
          <w:sz w:val="28"/>
          <w:szCs w:val="28"/>
        </w:rPr>
        <w:t>/3-с «Об</w:t>
      </w:r>
      <w:r w:rsidRPr="00F0033F">
        <w:rPr>
          <w:sz w:val="28"/>
          <w:szCs w:val="28"/>
        </w:rPr>
        <w:t xml:space="preserve"> утверждении стоимости услуг, предоставляемых согласно гарантированному </w:t>
      </w:r>
      <w:r w:rsidRPr="00F0033F">
        <w:rPr>
          <w:sz w:val="28"/>
          <w:szCs w:val="28"/>
        </w:rPr>
        <w:lastRenderedPageBreak/>
        <w:t>перечню услуг по погребению на территории МО «Кингисеппский муниципальный район».</w:t>
      </w:r>
    </w:p>
    <w:p w:rsidR="00432505" w:rsidRDefault="00BC0D32" w:rsidP="00F0033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3042D">
        <w:rPr>
          <w:sz w:val="28"/>
          <w:szCs w:val="28"/>
        </w:rPr>
        <w:t xml:space="preserve">. </w:t>
      </w:r>
      <w:r w:rsidR="00476588">
        <w:rPr>
          <w:sz w:val="28"/>
          <w:szCs w:val="28"/>
        </w:rPr>
        <w:t xml:space="preserve"> </w:t>
      </w:r>
      <w:r w:rsidR="006822D4">
        <w:rPr>
          <w:sz w:val="28"/>
          <w:szCs w:val="28"/>
        </w:rPr>
        <w:t xml:space="preserve"> </w:t>
      </w:r>
      <w:r w:rsidR="0033042D">
        <w:rPr>
          <w:sz w:val="28"/>
          <w:szCs w:val="28"/>
        </w:rPr>
        <w:t>Исполнение настоящего решения возложить на администрацию МО «Кингисеппский муниципальный район».</w:t>
      </w:r>
      <w:r w:rsidR="00493526">
        <w:rPr>
          <w:sz w:val="28"/>
          <w:szCs w:val="28"/>
        </w:rPr>
        <w:t xml:space="preserve"> </w:t>
      </w:r>
    </w:p>
    <w:p w:rsidR="001C37AC" w:rsidRPr="006164DD" w:rsidRDefault="00BC0D32" w:rsidP="00F0033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32505">
        <w:rPr>
          <w:sz w:val="28"/>
          <w:szCs w:val="28"/>
        </w:rPr>
        <w:t xml:space="preserve">.  </w:t>
      </w:r>
      <w:r w:rsidR="005E051E">
        <w:rPr>
          <w:sz w:val="28"/>
          <w:szCs w:val="28"/>
        </w:rPr>
        <w:t xml:space="preserve"> </w:t>
      </w:r>
      <w:proofErr w:type="gramStart"/>
      <w:r w:rsidR="00A74C6B">
        <w:rPr>
          <w:sz w:val="28"/>
          <w:szCs w:val="28"/>
        </w:rPr>
        <w:t xml:space="preserve">Контроль </w:t>
      </w:r>
      <w:r w:rsidR="0033042D">
        <w:rPr>
          <w:sz w:val="28"/>
          <w:szCs w:val="28"/>
        </w:rPr>
        <w:t>за</w:t>
      </w:r>
      <w:proofErr w:type="gramEnd"/>
      <w:r w:rsidR="0033042D">
        <w:rPr>
          <w:sz w:val="28"/>
          <w:szCs w:val="28"/>
        </w:rPr>
        <w:t xml:space="preserve"> исполнением настоящего </w:t>
      </w:r>
      <w:r w:rsidR="00432505">
        <w:rPr>
          <w:sz w:val="28"/>
          <w:szCs w:val="28"/>
        </w:rPr>
        <w:t>решения воз</w:t>
      </w:r>
      <w:r w:rsidR="008F59BF">
        <w:rPr>
          <w:sz w:val="28"/>
          <w:szCs w:val="28"/>
        </w:rPr>
        <w:t xml:space="preserve">ложить на постоянную </w:t>
      </w:r>
      <w:r w:rsidR="00432505">
        <w:rPr>
          <w:sz w:val="28"/>
          <w:szCs w:val="28"/>
        </w:rPr>
        <w:t xml:space="preserve"> комиссию по </w:t>
      </w:r>
      <w:r w:rsidR="008F59BF">
        <w:rPr>
          <w:sz w:val="28"/>
          <w:szCs w:val="28"/>
        </w:rPr>
        <w:t xml:space="preserve">бюджету, </w:t>
      </w:r>
      <w:r w:rsidR="006822D4">
        <w:rPr>
          <w:sz w:val="28"/>
          <w:szCs w:val="28"/>
        </w:rPr>
        <w:t xml:space="preserve">экономике, </w:t>
      </w:r>
      <w:r w:rsidR="00F0033F">
        <w:rPr>
          <w:sz w:val="28"/>
          <w:szCs w:val="28"/>
        </w:rPr>
        <w:t>земельным и имущественным вопросам</w:t>
      </w:r>
      <w:r w:rsidR="00814283">
        <w:rPr>
          <w:sz w:val="28"/>
          <w:szCs w:val="28"/>
        </w:rPr>
        <w:t>.</w:t>
      </w:r>
      <w:r w:rsidR="008F59BF">
        <w:rPr>
          <w:sz w:val="28"/>
          <w:szCs w:val="28"/>
        </w:rPr>
        <w:t xml:space="preserve"> </w:t>
      </w:r>
    </w:p>
    <w:p w:rsidR="00432505" w:rsidRDefault="00432505">
      <w:pPr>
        <w:rPr>
          <w:sz w:val="28"/>
          <w:szCs w:val="28"/>
        </w:rPr>
      </w:pPr>
    </w:p>
    <w:p w:rsidR="008F59BF" w:rsidRDefault="008F59BF">
      <w:pPr>
        <w:rPr>
          <w:sz w:val="28"/>
          <w:szCs w:val="28"/>
        </w:rPr>
      </w:pPr>
    </w:p>
    <w:p w:rsidR="008F59BF" w:rsidRDefault="008F59BF">
      <w:pPr>
        <w:rPr>
          <w:sz w:val="28"/>
          <w:szCs w:val="28"/>
        </w:rPr>
      </w:pPr>
    </w:p>
    <w:p w:rsidR="008F59BF" w:rsidRDefault="0067385B" w:rsidP="0067385B">
      <w:pPr>
        <w:tabs>
          <w:tab w:val="left" w:pos="71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0033F" w:rsidRDefault="004E6472" w:rsidP="00E6188F">
      <w:pPr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4247A0" w:rsidRDefault="00E6188F" w:rsidP="00E6188F">
      <w:pPr>
        <w:rPr>
          <w:sz w:val="28"/>
          <w:szCs w:val="28"/>
        </w:rPr>
      </w:pPr>
      <w:r>
        <w:rPr>
          <w:sz w:val="28"/>
          <w:szCs w:val="28"/>
        </w:rPr>
        <w:t xml:space="preserve">«Кингисеппский </w:t>
      </w:r>
      <w:r w:rsidR="00F00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район»            </w:t>
      </w:r>
      <w:r w:rsidR="00F00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="009E2902">
        <w:rPr>
          <w:sz w:val="28"/>
          <w:szCs w:val="28"/>
        </w:rPr>
        <w:t>Е.Г. Антонова</w:t>
      </w:r>
      <w:r w:rsidR="00232784" w:rsidRPr="006164DD">
        <w:rPr>
          <w:sz w:val="28"/>
          <w:szCs w:val="28"/>
        </w:rPr>
        <w:t xml:space="preserve"> </w:t>
      </w:r>
    </w:p>
    <w:p w:rsidR="004247A0" w:rsidRDefault="004247A0">
      <w:pPr>
        <w:rPr>
          <w:sz w:val="28"/>
          <w:szCs w:val="28"/>
        </w:rPr>
      </w:pPr>
    </w:p>
    <w:p w:rsidR="00E6188F" w:rsidRDefault="00E6188F">
      <w:pPr>
        <w:rPr>
          <w:sz w:val="18"/>
          <w:szCs w:val="18"/>
        </w:rPr>
      </w:pPr>
    </w:p>
    <w:p w:rsidR="00D20950" w:rsidRDefault="00D20950">
      <w:pPr>
        <w:rPr>
          <w:sz w:val="18"/>
          <w:szCs w:val="18"/>
        </w:rPr>
      </w:pPr>
    </w:p>
    <w:p w:rsidR="00D20950" w:rsidRDefault="00D20950">
      <w:pPr>
        <w:rPr>
          <w:sz w:val="18"/>
          <w:szCs w:val="18"/>
        </w:rPr>
      </w:pPr>
    </w:p>
    <w:p w:rsidR="00D20950" w:rsidRDefault="00D20950">
      <w:pPr>
        <w:rPr>
          <w:sz w:val="18"/>
          <w:szCs w:val="18"/>
        </w:rPr>
      </w:pPr>
    </w:p>
    <w:p w:rsidR="00D063D3" w:rsidRDefault="00D063D3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F0033F" w:rsidRDefault="00F0033F">
      <w:pPr>
        <w:rPr>
          <w:sz w:val="18"/>
          <w:szCs w:val="18"/>
        </w:rPr>
      </w:pPr>
    </w:p>
    <w:p w:rsidR="00D063D3" w:rsidRDefault="00D063D3">
      <w:pPr>
        <w:rPr>
          <w:sz w:val="18"/>
          <w:szCs w:val="18"/>
        </w:rPr>
      </w:pPr>
    </w:p>
    <w:p w:rsidR="00D063D3" w:rsidRDefault="00D063D3">
      <w:pPr>
        <w:rPr>
          <w:sz w:val="18"/>
          <w:szCs w:val="18"/>
        </w:rPr>
      </w:pPr>
    </w:p>
    <w:p w:rsidR="009B31A5" w:rsidRDefault="009B31A5" w:rsidP="009B31A5">
      <w:pPr>
        <w:jc w:val="right"/>
      </w:pPr>
      <w:r>
        <w:t>Приложение №</w:t>
      </w:r>
      <w:r w:rsidR="00F0033F">
        <w:t xml:space="preserve"> </w:t>
      </w:r>
      <w:r>
        <w:t>1</w:t>
      </w:r>
    </w:p>
    <w:p w:rsidR="009B31A5" w:rsidRDefault="009B31A5" w:rsidP="009B31A5">
      <w:pPr>
        <w:jc w:val="right"/>
      </w:pPr>
      <w:r>
        <w:t>к решению Совета депутатов</w:t>
      </w:r>
    </w:p>
    <w:p w:rsidR="009B31A5" w:rsidRDefault="009B31A5" w:rsidP="009B31A5">
      <w:pPr>
        <w:jc w:val="right"/>
        <w:rPr>
          <w:sz w:val="18"/>
          <w:szCs w:val="18"/>
        </w:rPr>
      </w:pPr>
      <w:r>
        <w:t>МО «Кингисеппский муниципальный район»</w:t>
      </w:r>
      <w:r w:rsidR="00232784" w:rsidRPr="00783FC4">
        <w:rPr>
          <w:sz w:val="18"/>
          <w:szCs w:val="18"/>
        </w:rPr>
        <w:t xml:space="preserve"> </w:t>
      </w:r>
    </w:p>
    <w:p w:rsidR="00363DCA" w:rsidRDefault="00363DCA" w:rsidP="009B31A5">
      <w:pPr>
        <w:jc w:val="right"/>
        <w:rPr>
          <w:sz w:val="18"/>
          <w:szCs w:val="18"/>
        </w:rPr>
      </w:pPr>
      <w:r>
        <w:rPr>
          <w:sz w:val="18"/>
          <w:szCs w:val="18"/>
        </w:rPr>
        <w:t>о</w:t>
      </w:r>
      <w:r w:rsidR="009B31A5">
        <w:rPr>
          <w:sz w:val="18"/>
          <w:szCs w:val="18"/>
        </w:rPr>
        <w:t xml:space="preserve">т </w:t>
      </w:r>
      <w:r w:rsidR="00F0033F">
        <w:rPr>
          <w:sz w:val="18"/>
          <w:szCs w:val="18"/>
        </w:rPr>
        <w:t xml:space="preserve">  20.03.2020 года </w:t>
      </w:r>
      <w:r w:rsidR="009B31A5">
        <w:rPr>
          <w:sz w:val="18"/>
          <w:szCs w:val="18"/>
        </w:rPr>
        <w:t>№</w:t>
      </w:r>
      <w:r w:rsidR="00F0033F">
        <w:rPr>
          <w:sz w:val="18"/>
          <w:szCs w:val="18"/>
        </w:rPr>
        <w:t xml:space="preserve"> 112/4-с</w:t>
      </w:r>
      <w:r w:rsidR="00232784" w:rsidRPr="00783FC4">
        <w:rPr>
          <w:sz w:val="18"/>
          <w:szCs w:val="18"/>
        </w:rPr>
        <w:t xml:space="preserve"> </w:t>
      </w:r>
    </w:p>
    <w:p w:rsidR="00363DCA" w:rsidRDefault="00363DCA" w:rsidP="009B31A5">
      <w:pPr>
        <w:jc w:val="right"/>
        <w:rPr>
          <w:sz w:val="18"/>
          <w:szCs w:val="18"/>
        </w:rPr>
      </w:pPr>
    </w:p>
    <w:p w:rsidR="00363DCA" w:rsidRDefault="00363DCA" w:rsidP="009B31A5">
      <w:pPr>
        <w:jc w:val="right"/>
        <w:rPr>
          <w:sz w:val="18"/>
          <w:szCs w:val="18"/>
        </w:rPr>
      </w:pPr>
    </w:p>
    <w:p w:rsidR="00363DCA" w:rsidRDefault="00363DCA" w:rsidP="009B31A5">
      <w:pPr>
        <w:jc w:val="right"/>
        <w:rPr>
          <w:sz w:val="18"/>
          <w:szCs w:val="18"/>
        </w:rPr>
      </w:pPr>
    </w:p>
    <w:p w:rsidR="00363DCA" w:rsidRDefault="00363DCA" w:rsidP="009B31A5">
      <w:pPr>
        <w:jc w:val="right"/>
        <w:rPr>
          <w:sz w:val="18"/>
          <w:szCs w:val="18"/>
        </w:rPr>
      </w:pPr>
    </w:p>
    <w:p w:rsidR="00363DCA" w:rsidRDefault="00363DCA" w:rsidP="009B31A5">
      <w:pPr>
        <w:jc w:val="right"/>
        <w:rPr>
          <w:sz w:val="18"/>
          <w:szCs w:val="18"/>
        </w:rPr>
      </w:pPr>
    </w:p>
    <w:p w:rsidR="00363DCA" w:rsidRPr="00363DCA" w:rsidRDefault="00232784" w:rsidP="00363DCA">
      <w:pPr>
        <w:widowControl w:val="0"/>
        <w:jc w:val="center"/>
        <w:rPr>
          <w:b/>
          <w:snapToGrid w:val="0"/>
        </w:rPr>
      </w:pPr>
      <w:r w:rsidRPr="00783FC4">
        <w:rPr>
          <w:sz w:val="18"/>
          <w:szCs w:val="18"/>
        </w:rPr>
        <w:t xml:space="preserve">  </w:t>
      </w:r>
      <w:r w:rsidR="00363DCA" w:rsidRPr="00363DCA">
        <w:rPr>
          <w:b/>
          <w:snapToGrid w:val="0"/>
        </w:rPr>
        <w:t>РАСЧЕТ СТОИМОСТИ УСЛУГ,</w:t>
      </w:r>
    </w:p>
    <w:p w:rsidR="00363DCA" w:rsidRPr="00363DCA" w:rsidRDefault="00363DCA" w:rsidP="00363DCA">
      <w:pPr>
        <w:widowControl w:val="0"/>
        <w:jc w:val="center"/>
        <w:rPr>
          <w:b/>
          <w:snapToGrid w:val="0"/>
        </w:rPr>
      </w:pPr>
      <w:proofErr w:type="gramStart"/>
      <w:r w:rsidRPr="00363DCA">
        <w:rPr>
          <w:b/>
          <w:snapToGrid w:val="0"/>
        </w:rPr>
        <w:t>ПРЕДОСТАВЛЯЕМЫХ</w:t>
      </w:r>
      <w:proofErr w:type="gramEnd"/>
      <w:r w:rsidRPr="00363DCA">
        <w:rPr>
          <w:b/>
          <w:snapToGrid w:val="0"/>
        </w:rPr>
        <w:t xml:space="preserve"> СОГЛАСНО ГАРАНТИРОВАННОМУ ПЕРЕЧНЮ</w:t>
      </w:r>
    </w:p>
    <w:p w:rsidR="00363DCA" w:rsidRPr="00363DCA" w:rsidRDefault="00363DCA" w:rsidP="00363DCA">
      <w:pPr>
        <w:widowControl w:val="0"/>
        <w:jc w:val="center"/>
        <w:rPr>
          <w:b/>
          <w:snapToGrid w:val="0"/>
        </w:rPr>
      </w:pPr>
      <w:r w:rsidRPr="00363DCA">
        <w:rPr>
          <w:b/>
          <w:snapToGrid w:val="0"/>
        </w:rPr>
        <w:t>УСЛУГ ПО ПОГРЕБЕНИЮ, КОГДА ЛИЧНОСТЬ УМЕРШЕГО УСТАНОВЛЕНА И ИМЕЕТСЯ ЛИЦО, ВЗЯВШЕЕ НА СЕБЯ ОБЯЗАННОСТЬ ОСУЩЕСТВИТЬ ПОГРЕБЕНИЕ, НА ТЕРРИТОРИИ МО «КИНГИСЕППСКИЙ МУНИЦИПАЛЬНЫЙ РАЙОН ЛЕНИНГРАДСКОЙ ОБЛАСТИ С 1 ФЕВРАЛЯ 20</w:t>
      </w:r>
      <w:r w:rsidR="009E2902">
        <w:rPr>
          <w:b/>
          <w:snapToGrid w:val="0"/>
        </w:rPr>
        <w:t>20</w:t>
      </w:r>
      <w:r w:rsidRPr="00363DCA">
        <w:rPr>
          <w:b/>
          <w:snapToGrid w:val="0"/>
        </w:rPr>
        <w:t xml:space="preserve">  ГОДА (В СООТВЕТСТВИИ С П.1 СТ. 9 ФЕДЕРАЛЬНОГО ЗАКОНА ОТ 12.01.1996 Г. № 8-ФЗ «О ПОГРЕБЕНИИ И ПОХОРОННОМ ДЕЛЕ»)</w:t>
      </w:r>
    </w:p>
    <w:p w:rsidR="00363DCA" w:rsidRPr="00363DCA" w:rsidRDefault="00363DCA" w:rsidP="00363DCA">
      <w:pPr>
        <w:widowControl w:val="0"/>
        <w:jc w:val="right"/>
        <w:rPr>
          <w:snapToGrid w:val="0"/>
          <w:sz w:val="18"/>
          <w:szCs w:val="18"/>
        </w:rPr>
      </w:pPr>
    </w:p>
    <w:p w:rsidR="00363DCA" w:rsidRPr="00363DCA" w:rsidRDefault="00363DCA" w:rsidP="00363DCA">
      <w:pPr>
        <w:widowControl w:val="0"/>
        <w:jc w:val="right"/>
        <w:rPr>
          <w:snapToGrid w:val="0"/>
          <w:sz w:val="18"/>
          <w:szCs w:val="18"/>
        </w:rPr>
      </w:pPr>
    </w:p>
    <w:p w:rsidR="00363DCA" w:rsidRPr="00363DCA" w:rsidRDefault="00363DCA" w:rsidP="00363DCA">
      <w:pPr>
        <w:widowControl w:val="0"/>
        <w:jc w:val="right"/>
        <w:rPr>
          <w:snapToGrid w:val="0"/>
          <w:sz w:val="18"/>
          <w:szCs w:val="18"/>
        </w:rPr>
      </w:pPr>
    </w:p>
    <w:p w:rsidR="00363DCA" w:rsidRPr="00363DCA" w:rsidRDefault="00363DCA" w:rsidP="00363DCA">
      <w:pPr>
        <w:widowControl w:val="0"/>
        <w:jc w:val="right"/>
        <w:rPr>
          <w:snapToGrid w:val="0"/>
          <w:sz w:val="18"/>
          <w:szCs w:val="18"/>
        </w:rPr>
      </w:pP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88"/>
        <w:gridCol w:w="3543"/>
      </w:tblGrid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center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 xml:space="preserve">№ </w:t>
            </w:r>
            <w:proofErr w:type="gramStart"/>
            <w:r w:rsidRPr="00363DCA">
              <w:rPr>
                <w:sz w:val="28"/>
                <w:szCs w:val="28"/>
              </w:rPr>
              <w:t>п</w:t>
            </w:r>
            <w:proofErr w:type="gramEnd"/>
            <w:r w:rsidRPr="00363DCA">
              <w:rPr>
                <w:sz w:val="28"/>
                <w:szCs w:val="28"/>
              </w:rPr>
              <w:t>/п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center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543" w:type="dxa"/>
          </w:tcPr>
          <w:p w:rsidR="00363DCA" w:rsidRPr="00363DCA" w:rsidRDefault="00363DCA" w:rsidP="00363DCA">
            <w:pPr>
              <w:jc w:val="center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Стоимость услуги (руб.)</w:t>
            </w:r>
          </w:p>
        </w:tc>
      </w:tr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1.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363DCA" w:rsidRPr="00363DCA" w:rsidRDefault="009E2902" w:rsidP="009E2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</w:t>
            </w:r>
            <w:r w:rsidR="00363DCA" w:rsidRPr="00363DCA">
              <w:rPr>
                <w:sz w:val="28"/>
                <w:szCs w:val="28"/>
              </w:rPr>
              <w:t xml:space="preserve"> руб.</w:t>
            </w:r>
            <w:r w:rsidR="00020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</w:t>
            </w:r>
            <w:r w:rsidR="00363DCA" w:rsidRPr="00363DCA">
              <w:rPr>
                <w:sz w:val="28"/>
                <w:szCs w:val="28"/>
              </w:rPr>
              <w:t xml:space="preserve"> коп.</w:t>
            </w:r>
          </w:p>
        </w:tc>
      </w:tr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2.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363DCA" w:rsidRPr="00363DCA" w:rsidRDefault="009E2902" w:rsidP="0036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2 076</w:t>
            </w:r>
            <w:r w:rsidR="00363DCA" w:rsidRPr="00363DCA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14</w:t>
            </w:r>
            <w:r w:rsidR="00363DCA" w:rsidRPr="00363DCA">
              <w:rPr>
                <w:sz w:val="28"/>
                <w:szCs w:val="28"/>
              </w:rPr>
              <w:t xml:space="preserve"> коп.</w:t>
            </w:r>
          </w:p>
          <w:p w:rsidR="00363DCA" w:rsidRPr="00363DCA" w:rsidRDefault="00363DCA" w:rsidP="00363DCA">
            <w:pPr>
              <w:jc w:val="center"/>
              <w:rPr>
                <w:sz w:val="28"/>
                <w:szCs w:val="28"/>
              </w:rPr>
            </w:pPr>
          </w:p>
        </w:tc>
      </w:tr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3.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Перевозка тела (останков) умершего на кладбище</w:t>
            </w:r>
          </w:p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363DCA" w:rsidRPr="00363DCA" w:rsidRDefault="00716EC3" w:rsidP="009E2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0201E5">
              <w:rPr>
                <w:sz w:val="28"/>
                <w:szCs w:val="28"/>
              </w:rPr>
              <w:t>5</w:t>
            </w:r>
            <w:r w:rsidR="009E2902">
              <w:rPr>
                <w:sz w:val="28"/>
                <w:szCs w:val="28"/>
              </w:rPr>
              <w:t>81</w:t>
            </w:r>
            <w:r w:rsidR="00363DCA" w:rsidRPr="00363DCA">
              <w:rPr>
                <w:sz w:val="28"/>
                <w:szCs w:val="28"/>
              </w:rPr>
              <w:t xml:space="preserve"> руб. </w:t>
            </w:r>
            <w:r w:rsidR="009E2902">
              <w:rPr>
                <w:sz w:val="28"/>
                <w:szCs w:val="28"/>
              </w:rPr>
              <w:t>53</w:t>
            </w:r>
            <w:r w:rsidR="00363DCA" w:rsidRPr="00363DCA">
              <w:rPr>
                <w:sz w:val="28"/>
                <w:szCs w:val="28"/>
              </w:rPr>
              <w:t xml:space="preserve"> коп.</w:t>
            </w:r>
          </w:p>
        </w:tc>
      </w:tr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4.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Погребение (рытье могилы и захоронение)</w:t>
            </w:r>
          </w:p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363DCA" w:rsidRPr="00363DCA" w:rsidRDefault="009E2902" w:rsidP="009E2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2 031</w:t>
            </w:r>
            <w:r w:rsidR="00363DCA" w:rsidRPr="00363DCA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56</w:t>
            </w:r>
            <w:r w:rsidR="00363DCA" w:rsidRPr="00363DCA">
              <w:rPr>
                <w:sz w:val="28"/>
                <w:szCs w:val="28"/>
              </w:rPr>
              <w:t xml:space="preserve"> коп.</w:t>
            </w:r>
          </w:p>
        </w:tc>
      </w:tr>
      <w:tr w:rsidR="00363DCA" w:rsidRPr="00363DCA" w:rsidTr="00BC0D32">
        <w:tc>
          <w:tcPr>
            <w:tcW w:w="64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sz w:val="28"/>
                <w:szCs w:val="28"/>
              </w:rPr>
            </w:pPr>
            <w:r w:rsidRPr="00363DCA">
              <w:rPr>
                <w:sz w:val="28"/>
                <w:szCs w:val="28"/>
              </w:rPr>
              <w:t>5.</w:t>
            </w:r>
          </w:p>
        </w:tc>
        <w:tc>
          <w:tcPr>
            <w:tcW w:w="5088" w:type="dxa"/>
            <w:shd w:val="clear" w:color="auto" w:fill="auto"/>
          </w:tcPr>
          <w:p w:rsidR="00363DCA" w:rsidRPr="00363DCA" w:rsidRDefault="00363DCA" w:rsidP="00363DCA">
            <w:pPr>
              <w:jc w:val="both"/>
              <w:rPr>
                <w:b/>
                <w:sz w:val="28"/>
                <w:szCs w:val="28"/>
              </w:rPr>
            </w:pPr>
            <w:r w:rsidRPr="00363DCA">
              <w:rPr>
                <w:b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3543" w:type="dxa"/>
          </w:tcPr>
          <w:p w:rsidR="00363DCA" w:rsidRPr="00363DCA" w:rsidRDefault="009E2902" w:rsidP="009E29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6 124</w:t>
            </w:r>
            <w:r w:rsidR="00363DCA" w:rsidRPr="00363DCA">
              <w:rPr>
                <w:b/>
                <w:sz w:val="28"/>
                <w:szCs w:val="28"/>
              </w:rPr>
              <w:t xml:space="preserve"> руб. </w:t>
            </w:r>
            <w:r>
              <w:rPr>
                <w:b/>
                <w:sz w:val="28"/>
                <w:szCs w:val="28"/>
              </w:rPr>
              <w:t>86</w:t>
            </w:r>
            <w:r w:rsidR="00363DCA" w:rsidRPr="00363DCA">
              <w:rPr>
                <w:b/>
                <w:sz w:val="28"/>
                <w:szCs w:val="28"/>
              </w:rPr>
              <w:t xml:space="preserve"> коп.</w:t>
            </w:r>
          </w:p>
        </w:tc>
      </w:tr>
    </w:tbl>
    <w:p w:rsidR="00A47F81" w:rsidRDefault="00232784" w:rsidP="00363DCA">
      <w:pPr>
        <w:rPr>
          <w:sz w:val="18"/>
          <w:szCs w:val="18"/>
        </w:rPr>
      </w:pPr>
      <w:r w:rsidRPr="00783FC4">
        <w:rPr>
          <w:sz w:val="18"/>
          <w:szCs w:val="18"/>
        </w:rPr>
        <w:t xml:space="preserve">                     </w:t>
      </w:r>
      <w:r w:rsidR="006164DD" w:rsidRPr="00783FC4">
        <w:rPr>
          <w:sz w:val="18"/>
          <w:szCs w:val="18"/>
        </w:rPr>
        <w:t xml:space="preserve">         </w:t>
      </w: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363DCA">
      <w:pPr>
        <w:rPr>
          <w:sz w:val="18"/>
          <w:szCs w:val="18"/>
        </w:rPr>
      </w:pPr>
    </w:p>
    <w:p w:rsidR="00F55FB1" w:rsidRDefault="00F55FB1" w:rsidP="00F55FB1">
      <w:pPr>
        <w:jc w:val="right"/>
      </w:pPr>
      <w:r>
        <w:t>Приложение №</w:t>
      </w:r>
      <w:r w:rsidR="00F0033F">
        <w:t xml:space="preserve"> </w:t>
      </w:r>
      <w:r>
        <w:t>2</w:t>
      </w:r>
    </w:p>
    <w:p w:rsidR="00F55FB1" w:rsidRDefault="00F55FB1" w:rsidP="00F55FB1">
      <w:pPr>
        <w:jc w:val="right"/>
      </w:pPr>
      <w:r>
        <w:t>к решению Совета депутатов</w:t>
      </w:r>
    </w:p>
    <w:p w:rsidR="00F55FB1" w:rsidRDefault="00F55FB1" w:rsidP="00F55FB1">
      <w:pPr>
        <w:jc w:val="right"/>
        <w:rPr>
          <w:sz w:val="18"/>
          <w:szCs w:val="18"/>
        </w:rPr>
      </w:pPr>
      <w:r>
        <w:t>МО «Кингисеппский муниципальный район»</w:t>
      </w:r>
      <w:r w:rsidRPr="00783FC4">
        <w:rPr>
          <w:sz w:val="18"/>
          <w:szCs w:val="18"/>
        </w:rPr>
        <w:t xml:space="preserve"> </w:t>
      </w:r>
    </w:p>
    <w:p w:rsidR="00F55FB1" w:rsidRDefault="00F55FB1" w:rsidP="00F55FB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F0033F">
        <w:rPr>
          <w:sz w:val="18"/>
          <w:szCs w:val="18"/>
        </w:rPr>
        <w:t xml:space="preserve">  20.03.2020 </w:t>
      </w:r>
      <w:r>
        <w:rPr>
          <w:sz w:val="18"/>
          <w:szCs w:val="18"/>
        </w:rPr>
        <w:t>№</w:t>
      </w:r>
      <w:r w:rsidR="00F0033F">
        <w:rPr>
          <w:sz w:val="18"/>
          <w:szCs w:val="18"/>
        </w:rPr>
        <w:t xml:space="preserve">  112/4-с</w:t>
      </w:r>
      <w:r w:rsidRPr="00783FC4">
        <w:rPr>
          <w:sz w:val="18"/>
          <w:szCs w:val="18"/>
        </w:rPr>
        <w:t xml:space="preserve">  </w:t>
      </w:r>
    </w:p>
    <w:p w:rsidR="00F55FB1" w:rsidRDefault="00F55FB1" w:rsidP="00F55FB1">
      <w:pPr>
        <w:jc w:val="right"/>
        <w:rPr>
          <w:sz w:val="18"/>
          <w:szCs w:val="18"/>
        </w:rPr>
      </w:pPr>
    </w:p>
    <w:p w:rsidR="00F55FB1" w:rsidRDefault="00F55FB1" w:rsidP="00F55FB1">
      <w:pPr>
        <w:jc w:val="right"/>
        <w:rPr>
          <w:sz w:val="18"/>
          <w:szCs w:val="18"/>
        </w:rPr>
      </w:pPr>
    </w:p>
    <w:p w:rsidR="00F55FB1" w:rsidRPr="00F55FB1" w:rsidRDefault="00F55FB1" w:rsidP="00F55FB1">
      <w:pPr>
        <w:widowControl w:val="0"/>
        <w:jc w:val="center"/>
        <w:rPr>
          <w:b/>
          <w:snapToGrid w:val="0"/>
        </w:rPr>
      </w:pPr>
      <w:r w:rsidRPr="00F55FB1">
        <w:rPr>
          <w:b/>
          <w:snapToGrid w:val="0"/>
        </w:rPr>
        <w:t>РАСЧЕТ СТОИМОСТИ УСЛУГ,</w:t>
      </w:r>
    </w:p>
    <w:p w:rsidR="00F55FB1" w:rsidRPr="00F55FB1" w:rsidRDefault="00F55FB1" w:rsidP="00F55FB1">
      <w:pPr>
        <w:widowControl w:val="0"/>
        <w:jc w:val="center"/>
        <w:rPr>
          <w:b/>
          <w:snapToGrid w:val="0"/>
        </w:rPr>
      </w:pPr>
      <w:proofErr w:type="gramStart"/>
      <w:r w:rsidRPr="00F55FB1">
        <w:rPr>
          <w:b/>
          <w:snapToGrid w:val="0"/>
        </w:rPr>
        <w:t>ПРЕДОСТАВЛЯЕМЫХ</w:t>
      </w:r>
      <w:proofErr w:type="gramEnd"/>
      <w:r w:rsidRPr="00F55FB1">
        <w:rPr>
          <w:b/>
          <w:snapToGrid w:val="0"/>
        </w:rPr>
        <w:t xml:space="preserve"> СОГЛАСНО ГАРАНТИРОВАННОМУ ПЕРЕЧНЮ</w:t>
      </w:r>
    </w:p>
    <w:p w:rsidR="00F55FB1" w:rsidRPr="00F55FB1" w:rsidRDefault="00F55FB1" w:rsidP="00F55FB1">
      <w:pPr>
        <w:widowControl w:val="0"/>
        <w:jc w:val="center"/>
        <w:rPr>
          <w:b/>
          <w:snapToGrid w:val="0"/>
        </w:rPr>
      </w:pPr>
      <w:proofErr w:type="gramStart"/>
      <w:r w:rsidRPr="00F55FB1">
        <w:rPr>
          <w:b/>
          <w:snapToGrid w:val="0"/>
        </w:rPr>
        <w:t>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УСТАНОВЛЕНА, НА ТЕРРИТОРИИ МО «КИНГИСЕППСКИЙ МУНИЦИПАЛЬНЫЙ РАЙОН ЛЕНИНГРАДСКОЙ ОБЛАСТИ С 1 ФЕВРАЛЯ 20</w:t>
      </w:r>
      <w:r w:rsidR="009E2902">
        <w:rPr>
          <w:b/>
          <w:snapToGrid w:val="0"/>
        </w:rPr>
        <w:t>20</w:t>
      </w:r>
      <w:r w:rsidRPr="00F55FB1">
        <w:rPr>
          <w:b/>
          <w:snapToGrid w:val="0"/>
        </w:rPr>
        <w:t xml:space="preserve"> ГОДА (В СООТВЕТСТВИИ С П.3 СТ. 12 ФЕДЕРАЛЬНОГО ЗАКОНА ОТ 12.01.1996 Г. № 8-ФЗ «О ПОГРЕБЕНИИ И ПОХОРОННОМ ДЕЛЕ»)</w:t>
      </w:r>
      <w:proofErr w:type="gramEnd"/>
    </w:p>
    <w:p w:rsidR="00F55FB1" w:rsidRPr="00F55FB1" w:rsidRDefault="00F55FB1" w:rsidP="00F55FB1">
      <w:pPr>
        <w:widowControl w:val="0"/>
        <w:jc w:val="right"/>
        <w:rPr>
          <w:snapToGrid w:val="0"/>
          <w:sz w:val="18"/>
          <w:szCs w:val="18"/>
        </w:rPr>
      </w:pPr>
    </w:p>
    <w:p w:rsidR="00F55FB1" w:rsidRPr="00F55FB1" w:rsidRDefault="00F55FB1" w:rsidP="00F55FB1">
      <w:pPr>
        <w:widowControl w:val="0"/>
        <w:jc w:val="right"/>
        <w:rPr>
          <w:snapToGrid w:val="0"/>
          <w:sz w:val="18"/>
          <w:szCs w:val="18"/>
        </w:rPr>
      </w:pPr>
    </w:p>
    <w:p w:rsidR="00F55FB1" w:rsidRPr="00F55FB1" w:rsidRDefault="00F55FB1" w:rsidP="00F55FB1">
      <w:pPr>
        <w:widowControl w:val="0"/>
        <w:jc w:val="right"/>
        <w:rPr>
          <w:snapToGrid w:val="0"/>
          <w:sz w:val="18"/>
          <w:szCs w:val="18"/>
        </w:rPr>
      </w:pPr>
    </w:p>
    <w:p w:rsidR="00F55FB1" w:rsidRPr="00F55FB1" w:rsidRDefault="00F55FB1" w:rsidP="00F55FB1">
      <w:pPr>
        <w:widowControl w:val="0"/>
        <w:jc w:val="right"/>
        <w:rPr>
          <w:snapToGrid w:val="0"/>
          <w:sz w:val="18"/>
          <w:szCs w:val="18"/>
        </w:rPr>
      </w:pP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88"/>
        <w:gridCol w:w="3543"/>
      </w:tblGrid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center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 xml:space="preserve">№ </w:t>
            </w:r>
            <w:proofErr w:type="gramStart"/>
            <w:r w:rsidRPr="00F55FB1">
              <w:rPr>
                <w:sz w:val="28"/>
                <w:szCs w:val="28"/>
              </w:rPr>
              <w:t>п</w:t>
            </w:r>
            <w:proofErr w:type="gramEnd"/>
            <w:r w:rsidRPr="00F55FB1">
              <w:rPr>
                <w:sz w:val="28"/>
                <w:szCs w:val="28"/>
              </w:rPr>
              <w:t>/п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center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543" w:type="dxa"/>
          </w:tcPr>
          <w:p w:rsidR="00F55FB1" w:rsidRPr="00F55FB1" w:rsidRDefault="00F55FB1" w:rsidP="00F55FB1">
            <w:pPr>
              <w:jc w:val="center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Стоимость услуги (руб.)</w:t>
            </w: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1.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55FB1" w:rsidRPr="00F55FB1" w:rsidRDefault="00F55FB1" w:rsidP="00802925">
            <w:pPr>
              <w:jc w:val="center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4</w:t>
            </w:r>
            <w:r w:rsidR="00802925">
              <w:rPr>
                <w:sz w:val="28"/>
                <w:szCs w:val="28"/>
              </w:rPr>
              <w:t>35</w:t>
            </w:r>
            <w:r w:rsidRPr="00F55FB1">
              <w:rPr>
                <w:sz w:val="28"/>
                <w:szCs w:val="28"/>
              </w:rPr>
              <w:t xml:space="preserve"> руб.</w:t>
            </w:r>
            <w:r w:rsidR="000201E5">
              <w:rPr>
                <w:sz w:val="28"/>
                <w:szCs w:val="28"/>
              </w:rPr>
              <w:t xml:space="preserve"> </w:t>
            </w:r>
            <w:r w:rsidR="00802925">
              <w:rPr>
                <w:sz w:val="28"/>
                <w:szCs w:val="28"/>
              </w:rPr>
              <w:t>63</w:t>
            </w:r>
            <w:r w:rsidRPr="00F55FB1">
              <w:rPr>
                <w:sz w:val="28"/>
                <w:szCs w:val="28"/>
              </w:rPr>
              <w:t xml:space="preserve"> коп.</w:t>
            </w: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2.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Облачение тела</w:t>
            </w:r>
          </w:p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55FB1" w:rsidRPr="00F55FB1" w:rsidRDefault="00F55FB1" w:rsidP="00802925">
            <w:pPr>
              <w:jc w:val="center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2</w:t>
            </w:r>
            <w:r w:rsidR="000201E5">
              <w:rPr>
                <w:sz w:val="28"/>
                <w:szCs w:val="28"/>
              </w:rPr>
              <w:t>2</w:t>
            </w:r>
            <w:r w:rsidR="00802925">
              <w:rPr>
                <w:sz w:val="28"/>
                <w:szCs w:val="28"/>
              </w:rPr>
              <w:t>8</w:t>
            </w:r>
            <w:r w:rsidRPr="00F55FB1">
              <w:rPr>
                <w:sz w:val="28"/>
                <w:szCs w:val="28"/>
              </w:rPr>
              <w:t xml:space="preserve"> руб.</w:t>
            </w:r>
            <w:r w:rsidR="000201E5">
              <w:rPr>
                <w:sz w:val="28"/>
                <w:szCs w:val="28"/>
              </w:rPr>
              <w:t xml:space="preserve"> </w:t>
            </w:r>
            <w:r w:rsidR="00802925">
              <w:rPr>
                <w:sz w:val="28"/>
                <w:szCs w:val="28"/>
              </w:rPr>
              <w:t>38</w:t>
            </w:r>
            <w:r w:rsidRPr="00F55FB1">
              <w:rPr>
                <w:sz w:val="28"/>
                <w:szCs w:val="28"/>
              </w:rPr>
              <w:t xml:space="preserve"> коп.</w:t>
            </w: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3.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3543" w:type="dxa"/>
          </w:tcPr>
          <w:p w:rsidR="00F55FB1" w:rsidRPr="00F55FB1" w:rsidRDefault="00716EC3" w:rsidP="00F55F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802925">
              <w:rPr>
                <w:sz w:val="28"/>
                <w:szCs w:val="28"/>
              </w:rPr>
              <w:t>847</w:t>
            </w:r>
            <w:r w:rsidR="00F55FB1" w:rsidRPr="00F55FB1">
              <w:rPr>
                <w:sz w:val="28"/>
                <w:szCs w:val="28"/>
              </w:rPr>
              <w:t xml:space="preserve"> руб. </w:t>
            </w:r>
            <w:r w:rsidR="00802925">
              <w:rPr>
                <w:sz w:val="28"/>
                <w:szCs w:val="28"/>
              </w:rPr>
              <w:t>76</w:t>
            </w:r>
            <w:r w:rsidR="00F55FB1" w:rsidRPr="00F55FB1">
              <w:rPr>
                <w:sz w:val="28"/>
                <w:szCs w:val="28"/>
              </w:rPr>
              <w:t xml:space="preserve"> коп.</w:t>
            </w:r>
          </w:p>
          <w:p w:rsidR="00F55FB1" w:rsidRPr="00F55FB1" w:rsidRDefault="00F55FB1" w:rsidP="00F55FB1">
            <w:pPr>
              <w:jc w:val="center"/>
              <w:rPr>
                <w:sz w:val="28"/>
                <w:szCs w:val="28"/>
              </w:rPr>
            </w:pP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4.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Перевозка тела (останков) умершего на кладбище</w:t>
            </w:r>
          </w:p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55FB1" w:rsidRPr="00F55FB1" w:rsidRDefault="00716EC3" w:rsidP="00802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0201E5">
              <w:rPr>
                <w:sz w:val="28"/>
                <w:szCs w:val="28"/>
              </w:rPr>
              <w:t>5</w:t>
            </w:r>
            <w:r w:rsidR="00802925">
              <w:rPr>
                <w:sz w:val="28"/>
                <w:szCs w:val="28"/>
              </w:rPr>
              <w:t>81</w:t>
            </w:r>
            <w:r w:rsidR="00F55FB1" w:rsidRPr="00F55FB1">
              <w:rPr>
                <w:sz w:val="28"/>
                <w:szCs w:val="28"/>
              </w:rPr>
              <w:t xml:space="preserve"> руб. </w:t>
            </w:r>
            <w:r w:rsidR="00802925">
              <w:rPr>
                <w:sz w:val="28"/>
                <w:szCs w:val="28"/>
              </w:rPr>
              <w:t>53</w:t>
            </w:r>
            <w:r w:rsidR="00F55FB1" w:rsidRPr="00F55FB1">
              <w:rPr>
                <w:sz w:val="28"/>
                <w:szCs w:val="28"/>
              </w:rPr>
              <w:t xml:space="preserve"> коп.</w:t>
            </w: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5.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Погребение (рытье могилы и захоронение)</w:t>
            </w:r>
          </w:p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55FB1" w:rsidRPr="00F55FB1" w:rsidRDefault="00802925" w:rsidP="00802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2 031</w:t>
            </w:r>
            <w:r w:rsidR="00F55FB1" w:rsidRPr="00F55FB1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56</w:t>
            </w:r>
            <w:r w:rsidR="00F55FB1" w:rsidRPr="00F55FB1">
              <w:rPr>
                <w:sz w:val="28"/>
                <w:szCs w:val="28"/>
              </w:rPr>
              <w:t xml:space="preserve"> коп.</w:t>
            </w:r>
          </w:p>
        </w:tc>
      </w:tr>
      <w:tr w:rsidR="00F55FB1" w:rsidRPr="00F55FB1" w:rsidTr="00BC0D32">
        <w:tc>
          <w:tcPr>
            <w:tcW w:w="64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sz w:val="28"/>
                <w:szCs w:val="28"/>
              </w:rPr>
            </w:pPr>
            <w:r w:rsidRPr="00F55FB1">
              <w:rPr>
                <w:sz w:val="28"/>
                <w:szCs w:val="28"/>
              </w:rPr>
              <w:t>6.</w:t>
            </w:r>
          </w:p>
        </w:tc>
        <w:tc>
          <w:tcPr>
            <w:tcW w:w="5088" w:type="dxa"/>
            <w:shd w:val="clear" w:color="auto" w:fill="auto"/>
          </w:tcPr>
          <w:p w:rsidR="00F55FB1" w:rsidRPr="00F55FB1" w:rsidRDefault="00F55FB1" w:rsidP="00F55FB1">
            <w:pPr>
              <w:jc w:val="both"/>
              <w:rPr>
                <w:b/>
                <w:sz w:val="28"/>
                <w:szCs w:val="28"/>
              </w:rPr>
            </w:pPr>
            <w:r w:rsidRPr="00F55FB1">
              <w:rPr>
                <w:b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3543" w:type="dxa"/>
          </w:tcPr>
          <w:p w:rsidR="00F55FB1" w:rsidRPr="00F55FB1" w:rsidRDefault="00802925" w:rsidP="008029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6 124</w:t>
            </w:r>
            <w:r w:rsidR="00F55FB1" w:rsidRPr="00F55FB1">
              <w:rPr>
                <w:b/>
                <w:sz w:val="28"/>
                <w:szCs w:val="28"/>
              </w:rPr>
              <w:t xml:space="preserve"> руб. </w:t>
            </w:r>
            <w:r>
              <w:rPr>
                <w:b/>
                <w:sz w:val="28"/>
                <w:szCs w:val="28"/>
              </w:rPr>
              <w:t>86</w:t>
            </w:r>
            <w:r w:rsidR="00F55FB1" w:rsidRPr="00F55FB1">
              <w:rPr>
                <w:b/>
                <w:sz w:val="28"/>
                <w:szCs w:val="28"/>
              </w:rPr>
              <w:t xml:space="preserve"> коп.</w:t>
            </w:r>
          </w:p>
        </w:tc>
      </w:tr>
    </w:tbl>
    <w:p w:rsidR="00F55FB1" w:rsidRPr="00F55FB1" w:rsidRDefault="00F55FB1" w:rsidP="00F55FB1">
      <w:pPr>
        <w:widowControl w:val="0"/>
        <w:rPr>
          <w:sz w:val="20"/>
          <w:szCs w:val="20"/>
        </w:rPr>
      </w:pPr>
    </w:p>
    <w:p w:rsidR="00F55FB1" w:rsidRPr="00F55FB1" w:rsidRDefault="00F55FB1" w:rsidP="00F55FB1">
      <w:pPr>
        <w:widowControl w:val="0"/>
        <w:rPr>
          <w:sz w:val="20"/>
          <w:szCs w:val="20"/>
        </w:rPr>
      </w:pPr>
    </w:p>
    <w:sectPr w:rsidR="00F55FB1" w:rsidRPr="00F55FB1" w:rsidSect="00F0033F">
      <w:pgSz w:w="11906" w:h="16838"/>
      <w:pgMar w:top="567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0FFD"/>
    <w:multiLevelType w:val="hybridMultilevel"/>
    <w:tmpl w:val="44D2A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233FB"/>
    <w:multiLevelType w:val="multilevel"/>
    <w:tmpl w:val="70F4DFC2"/>
    <w:lvl w:ilvl="0">
      <w:start w:val="1"/>
      <w:numFmt w:val="decimal"/>
      <w:lvlText w:val="%1."/>
      <w:lvlJc w:val="left"/>
      <w:pPr>
        <w:ind w:left="1650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3" w:hanging="2160"/>
      </w:pPr>
      <w:rPr>
        <w:rFonts w:hint="default"/>
      </w:rPr>
    </w:lvl>
  </w:abstractNum>
  <w:abstractNum w:abstractNumId="2">
    <w:nsid w:val="76A72995"/>
    <w:multiLevelType w:val="hybridMultilevel"/>
    <w:tmpl w:val="E4B4946A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E2777"/>
    <w:rsid w:val="000201E5"/>
    <w:rsid w:val="00037733"/>
    <w:rsid w:val="000611CD"/>
    <w:rsid w:val="000815C4"/>
    <w:rsid w:val="0009127B"/>
    <w:rsid w:val="000A09D1"/>
    <w:rsid w:val="000A3CA3"/>
    <w:rsid w:val="000B0192"/>
    <w:rsid w:val="000B6987"/>
    <w:rsid w:val="000D1D8F"/>
    <w:rsid w:val="000D2855"/>
    <w:rsid w:val="000E1A32"/>
    <w:rsid w:val="000E31AB"/>
    <w:rsid w:val="00140ACD"/>
    <w:rsid w:val="00143FC1"/>
    <w:rsid w:val="00167C2B"/>
    <w:rsid w:val="00190CDC"/>
    <w:rsid w:val="001B3D8C"/>
    <w:rsid w:val="001B5C05"/>
    <w:rsid w:val="001C37AC"/>
    <w:rsid w:val="001C7F8A"/>
    <w:rsid w:val="001F6585"/>
    <w:rsid w:val="00232784"/>
    <w:rsid w:val="002513B8"/>
    <w:rsid w:val="0027696C"/>
    <w:rsid w:val="0029794A"/>
    <w:rsid w:val="002A2743"/>
    <w:rsid w:val="002C30AF"/>
    <w:rsid w:val="002D0A0B"/>
    <w:rsid w:val="002D56EB"/>
    <w:rsid w:val="002D5ECB"/>
    <w:rsid w:val="002E0E58"/>
    <w:rsid w:val="002F0EF9"/>
    <w:rsid w:val="003254E6"/>
    <w:rsid w:val="0033042D"/>
    <w:rsid w:val="0034415F"/>
    <w:rsid w:val="00360F8D"/>
    <w:rsid w:val="00363DCA"/>
    <w:rsid w:val="00373D7E"/>
    <w:rsid w:val="003814EA"/>
    <w:rsid w:val="00382C89"/>
    <w:rsid w:val="00384E5E"/>
    <w:rsid w:val="00385E67"/>
    <w:rsid w:val="00403809"/>
    <w:rsid w:val="004163C5"/>
    <w:rsid w:val="004247A0"/>
    <w:rsid w:val="004260A3"/>
    <w:rsid w:val="00432505"/>
    <w:rsid w:val="0044357C"/>
    <w:rsid w:val="00454A25"/>
    <w:rsid w:val="00471270"/>
    <w:rsid w:val="00476588"/>
    <w:rsid w:val="00493526"/>
    <w:rsid w:val="004B028B"/>
    <w:rsid w:val="004E6472"/>
    <w:rsid w:val="005133FF"/>
    <w:rsid w:val="00517F42"/>
    <w:rsid w:val="00520BAB"/>
    <w:rsid w:val="005337C3"/>
    <w:rsid w:val="00536677"/>
    <w:rsid w:val="005524AA"/>
    <w:rsid w:val="005567FC"/>
    <w:rsid w:val="00557604"/>
    <w:rsid w:val="005C5E51"/>
    <w:rsid w:val="005E051E"/>
    <w:rsid w:val="005E0F5C"/>
    <w:rsid w:val="005F5BC9"/>
    <w:rsid w:val="0060625A"/>
    <w:rsid w:val="00613B2B"/>
    <w:rsid w:val="00613C61"/>
    <w:rsid w:val="006164DD"/>
    <w:rsid w:val="006244D7"/>
    <w:rsid w:val="00642D9D"/>
    <w:rsid w:val="00660104"/>
    <w:rsid w:val="0067385B"/>
    <w:rsid w:val="006738C7"/>
    <w:rsid w:val="00673C9B"/>
    <w:rsid w:val="00677B05"/>
    <w:rsid w:val="006822D4"/>
    <w:rsid w:val="006B51A0"/>
    <w:rsid w:val="006E54BF"/>
    <w:rsid w:val="00700D27"/>
    <w:rsid w:val="007164BD"/>
    <w:rsid w:val="00716EC3"/>
    <w:rsid w:val="00727BF5"/>
    <w:rsid w:val="00732DBC"/>
    <w:rsid w:val="00753A80"/>
    <w:rsid w:val="00765BC0"/>
    <w:rsid w:val="00783FC4"/>
    <w:rsid w:val="007C30AC"/>
    <w:rsid w:val="007C30EE"/>
    <w:rsid w:val="007E1AEC"/>
    <w:rsid w:val="007E378D"/>
    <w:rsid w:val="007F6FF4"/>
    <w:rsid w:val="00802925"/>
    <w:rsid w:val="00814283"/>
    <w:rsid w:val="008251D9"/>
    <w:rsid w:val="008312F7"/>
    <w:rsid w:val="00832ACF"/>
    <w:rsid w:val="00840A45"/>
    <w:rsid w:val="00851A2D"/>
    <w:rsid w:val="00873124"/>
    <w:rsid w:val="008876BA"/>
    <w:rsid w:val="00893729"/>
    <w:rsid w:val="008A6CDE"/>
    <w:rsid w:val="008C3E2D"/>
    <w:rsid w:val="008E175E"/>
    <w:rsid w:val="008F32B5"/>
    <w:rsid w:val="008F59BF"/>
    <w:rsid w:val="009350A8"/>
    <w:rsid w:val="009426EE"/>
    <w:rsid w:val="009609EA"/>
    <w:rsid w:val="0096536E"/>
    <w:rsid w:val="00974C88"/>
    <w:rsid w:val="009977A8"/>
    <w:rsid w:val="009B31A5"/>
    <w:rsid w:val="009B6955"/>
    <w:rsid w:val="009D66CF"/>
    <w:rsid w:val="009E2902"/>
    <w:rsid w:val="009E42DD"/>
    <w:rsid w:val="009F0606"/>
    <w:rsid w:val="009F60FE"/>
    <w:rsid w:val="00A12338"/>
    <w:rsid w:val="00A2761E"/>
    <w:rsid w:val="00A277A7"/>
    <w:rsid w:val="00A47F81"/>
    <w:rsid w:val="00A52747"/>
    <w:rsid w:val="00A52E53"/>
    <w:rsid w:val="00A56C9B"/>
    <w:rsid w:val="00A74C6B"/>
    <w:rsid w:val="00A80218"/>
    <w:rsid w:val="00A9095F"/>
    <w:rsid w:val="00AF10F7"/>
    <w:rsid w:val="00AF1A17"/>
    <w:rsid w:val="00AF5744"/>
    <w:rsid w:val="00B304BC"/>
    <w:rsid w:val="00B37082"/>
    <w:rsid w:val="00B4729A"/>
    <w:rsid w:val="00B62A87"/>
    <w:rsid w:val="00B772DB"/>
    <w:rsid w:val="00BA0C32"/>
    <w:rsid w:val="00BB049C"/>
    <w:rsid w:val="00BC0D32"/>
    <w:rsid w:val="00BD3135"/>
    <w:rsid w:val="00BD3A7E"/>
    <w:rsid w:val="00BE1629"/>
    <w:rsid w:val="00C01DD5"/>
    <w:rsid w:val="00C11AB3"/>
    <w:rsid w:val="00C138F8"/>
    <w:rsid w:val="00C37075"/>
    <w:rsid w:val="00CB4CA2"/>
    <w:rsid w:val="00CC780F"/>
    <w:rsid w:val="00CD2BFE"/>
    <w:rsid w:val="00CD6FAC"/>
    <w:rsid w:val="00CE0DCC"/>
    <w:rsid w:val="00D061B5"/>
    <w:rsid w:val="00D063D3"/>
    <w:rsid w:val="00D07D71"/>
    <w:rsid w:val="00D20950"/>
    <w:rsid w:val="00D65A51"/>
    <w:rsid w:val="00D65ACE"/>
    <w:rsid w:val="00DA2CBB"/>
    <w:rsid w:val="00DC4185"/>
    <w:rsid w:val="00DC7EE4"/>
    <w:rsid w:val="00DD2E71"/>
    <w:rsid w:val="00DE1A30"/>
    <w:rsid w:val="00DE2777"/>
    <w:rsid w:val="00E17FDB"/>
    <w:rsid w:val="00E25CDB"/>
    <w:rsid w:val="00E32BE3"/>
    <w:rsid w:val="00E6188F"/>
    <w:rsid w:val="00E70F24"/>
    <w:rsid w:val="00E72D89"/>
    <w:rsid w:val="00EA2C8D"/>
    <w:rsid w:val="00EC12F9"/>
    <w:rsid w:val="00ED5B9E"/>
    <w:rsid w:val="00EF6773"/>
    <w:rsid w:val="00F0033F"/>
    <w:rsid w:val="00F12DC9"/>
    <w:rsid w:val="00F14CC2"/>
    <w:rsid w:val="00F17275"/>
    <w:rsid w:val="00F236B7"/>
    <w:rsid w:val="00F4130F"/>
    <w:rsid w:val="00F55FB1"/>
    <w:rsid w:val="00F60EE7"/>
    <w:rsid w:val="00F6210E"/>
    <w:rsid w:val="00F66343"/>
    <w:rsid w:val="00F849B2"/>
    <w:rsid w:val="00FB05B4"/>
    <w:rsid w:val="00FC63C1"/>
    <w:rsid w:val="00FD09BC"/>
    <w:rsid w:val="00FD30D0"/>
    <w:rsid w:val="00FD6A1C"/>
    <w:rsid w:val="00FD7A1F"/>
    <w:rsid w:val="00FE15CD"/>
    <w:rsid w:val="00FF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D8F"/>
    <w:rPr>
      <w:sz w:val="24"/>
      <w:szCs w:val="24"/>
    </w:rPr>
  </w:style>
  <w:style w:type="paragraph" w:styleId="1">
    <w:name w:val="heading 1"/>
    <w:basedOn w:val="a"/>
    <w:next w:val="a"/>
    <w:qFormat/>
    <w:rsid w:val="000D1D8F"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1D8F"/>
    <w:pPr>
      <w:jc w:val="both"/>
    </w:pPr>
  </w:style>
  <w:style w:type="paragraph" w:styleId="a4">
    <w:name w:val="Balloon Text"/>
    <w:basedOn w:val="a"/>
    <w:semiHidden/>
    <w:rsid w:val="000611C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F0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ООО ИЛОНА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Уткин</dc:creator>
  <cp:lastModifiedBy>Лилия Красавина</cp:lastModifiedBy>
  <cp:revision>2</cp:revision>
  <cp:lastPrinted>2020-03-24T09:11:00Z</cp:lastPrinted>
  <dcterms:created xsi:type="dcterms:W3CDTF">2020-03-24T09:13:00Z</dcterms:created>
  <dcterms:modified xsi:type="dcterms:W3CDTF">2020-03-24T09:13:00Z</dcterms:modified>
</cp:coreProperties>
</file>